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1B02E205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13494B">
        <w:rPr>
          <w:rFonts w:ascii="Arial" w:hAnsi="Arial" w:cs="Arial"/>
          <w:iCs/>
        </w:rPr>
        <w:t>2</w:t>
      </w:r>
      <w:r w:rsidR="00585473">
        <w:rPr>
          <w:rFonts w:ascii="Arial" w:hAnsi="Arial" w:cs="Arial"/>
          <w:iCs/>
        </w:rPr>
        <w:t>0</w:t>
      </w:r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50AE2BD4" w14:textId="1A6FF6BB" w:rsidR="002C3151" w:rsidRPr="00762E80" w:rsidRDefault="0013494B" w:rsidP="00762E80">
      <w:pPr>
        <w:pStyle w:val="Sraopastraipa"/>
        <w:spacing w:after="0" w:line="276" w:lineRule="auto"/>
        <w:ind w:left="927"/>
        <w:jc w:val="both"/>
        <w:rPr>
          <w:rFonts w:ascii="Arial" w:eastAsiaTheme="minorHAnsi" w:hAnsi="Arial"/>
          <w:iCs/>
          <w:lang w:val="lt-LT"/>
        </w:rPr>
      </w:pPr>
      <w:r>
        <w:rPr>
          <w:rFonts w:ascii="Arial" w:eastAsiaTheme="minorHAnsi" w:hAnsi="Arial"/>
          <w:iCs/>
          <w:lang w:val="lt-LT"/>
        </w:rPr>
        <w:t xml:space="preserve">1. </w:t>
      </w:r>
      <w:r>
        <w:rPr>
          <w:rFonts w:ascii="Times New Roman" w:hAnsi="Times New Roman"/>
          <w:color w:val="000000" w:themeColor="text1"/>
          <w:sz w:val="24"/>
          <w:szCs w:val="24"/>
        </w:rPr>
        <w:t>Maršrutas iki objekto planuojamas taip, kad būtų sunaudojama kuo mažiau degalų.</w:t>
      </w:r>
    </w:p>
    <w:p w14:paraId="1D448D02" w14:textId="77777777" w:rsidR="002C3151" w:rsidRPr="002C3151" w:rsidRDefault="002C3151" w:rsidP="002C3151">
      <w:pPr>
        <w:pStyle w:val="Betarp"/>
        <w:spacing w:line="276" w:lineRule="auto"/>
        <w:ind w:left="927"/>
        <w:jc w:val="both"/>
        <w:rPr>
          <w:rFonts w:ascii="Arial" w:hAnsi="Arial" w:cs="Arial"/>
          <w:iCs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10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C090A"/>
    <w:rsid w:val="00503F46"/>
    <w:rsid w:val="00504ED3"/>
    <w:rsid w:val="00585473"/>
    <w:rsid w:val="005A0709"/>
    <w:rsid w:val="005C39A7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61B13E71A19204BBA0C430F561D042E" ma:contentTypeVersion="9" ma:contentTypeDescription="Kurkite naują dokumentą." ma:contentTypeScope="" ma:versionID="cf0f86423dc0db00ed5ffa0cdc555ff8">
  <xsd:schema xmlns:xsd="http://www.w3.org/2001/XMLSchema" xmlns:xs="http://www.w3.org/2001/XMLSchema" xmlns:p="http://schemas.microsoft.com/office/2006/metadata/properties" xmlns:ns3="1f76545e-ca0c-4ed9-80ba-e38b16b0f1d2" targetNamespace="http://schemas.microsoft.com/office/2006/metadata/properties" ma:root="true" ma:fieldsID="27831532403db838f621d316154edab4" ns3:_="">
    <xsd:import namespace="1f76545e-ca0c-4ed9-80ba-e38b16b0f1d2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6545e-ca0c-4ed9-80ba-e38b16b0f1d2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f76545e-ca0c-4ed9-80ba-e38b16b0f1d2" xsi:nil="true"/>
  </documentManagement>
</p:properties>
</file>

<file path=customXml/itemProps1.xml><?xml version="1.0" encoding="utf-8"?>
<ds:datastoreItem xmlns:ds="http://schemas.openxmlformats.org/officeDocument/2006/customXml" ds:itemID="{1BEE580B-6A73-4CAB-B5E0-09888E19D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6545e-ca0c-4ed9-80ba-e38b16b0f1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6DA5D7-6606-4554-A52D-75DAF8426B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8A707A-1ACD-4F1B-AEE0-C5823FA58859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dcmitype/"/>
    <ds:schemaRef ds:uri="http://www.w3.org/XML/1998/namespace"/>
    <ds:schemaRef ds:uri="http://purl.org/dc/terms/"/>
    <ds:schemaRef ds:uri="1f76545e-ca0c-4ed9-80ba-e38b16b0f1d2"/>
    <ds:schemaRef ds:uri="http://schemas.microsoft.com/office/2006/documentManagement/typ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203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Regina Paulavičienė</cp:lastModifiedBy>
  <cp:revision>2</cp:revision>
  <dcterms:created xsi:type="dcterms:W3CDTF">2025-10-23T08:43:00Z</dcterms:created>
  <dcterms:modified xsi:type="dcterms:W3CDTF">2025-10-23T08:43:00Z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0x010100161B13E71A19204BBA0C430F561D042E</vt:lpwstr>
  </property>
</Properties>
</file>